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F5" w:rsidRDefault="007100F5" w:rsidP="007100F5">
      <w:pPr>
        <w:widowControl w:val="0"/>
        <w:spacing w:after="0" w:line="240" w:lineRule="auto"/>
        <w:jc w:val="right"/>
        <w:rPr>
          <w:rFonts w:ascii="Garamond" w:hAnsi="Garamond"/>
          <w:b/>
          <w:bCs/>
        </w:rPr>
      </w:pPr>
    </w:p>
    <w:p w:rsidR="007100F5" w:rsidRDefault="003A3A6A" w:rsidP="007100F5">
      <w:pPr>
        <w:widowControl w:val="0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Al</w:t>
      </w:r>
    </w:p>
    <w:p w:rsidR="008327D2" w:rsidRDefault="008327D2" w:rsidP="008327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CALENDARIO CORSO DI AZZERAMENTO</w:t>
      </w:r>
    </w:p>
    <w:p w:rsidR="008327D2" w:rsidRDefault="008327D2" w:rsidP="008327D2">
      <w:pPr>
        <w:rPr>
          <w:b/>
          <w:sz w:val="24"/>
          <w:szCs w:val="24"/>
        </w:rPr>
      </w:pPr>
      <w:r>
        <w:rPr>
          <w:b/>
          <w:sz w:val="24"/>
          <w:szCs w:val="24"/>
        </w:rPr>
        <w:t>LICEO</w:t>
      </w:r>
    </w:p>
    <w:tbl>
      <w:tblPr>
        <w:tblW w:w="14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1067"/>
        <w:gridCol w:w="1926"/>
        <w:gridCol w:w="2930"/>
        <w:gridCol w:w="2011"/>
        <w:gridCol w:w="920"/>
        <w:gridCol w:w="2931"/>
      </w:tblGrid>
      <w:tr w:rsidR="008327D2" w:rsidTr="008327D2">
        <w:trPr>
          <w:trHeight w:val="42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ALUNNO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</w:tr>
      <w:tr w:rsidR="008327D2" w:rsidTr="008327D2">
        <w:trPr>
          <w:trHeight w:val="443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proofErr w:type="gramStart"/>
            <w:r>
              <w:t>1)Caruso</w:t>
            </w:r>
            <w:proofErr w:type="gramEnd"/>
            <w:r>
              <w:t xml:space="preserve"> Giovanni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ind w:left="245"/>
            </w:pPr>
            <w:r>
              <w:t>IA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</w:p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</w:p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</w:p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</w:p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Chiodo</w:t>
            </w:r>
          </w:p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r>
              <w:t xml:space="preserve"> Maria Orsola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</w:p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</w:p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</w:p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</w:p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r>
              <w:t xml:space="preserve">        Matematica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r>
              <w:t>27/11 /2015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13,30-15,00</w:t>
            </w:r>
          </w:p>
        </w:tc>
      </w:tr>
      <w:tr w:rsidR="008327D2" w:rsidTr="008327D2">
        <w:trPr>
          <w:trHeight w:val="42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proofErr w:type="gramStart"/>
            <w:r>
              <w:t>2)</w:t>
            </w:r>
            <w:proofErr w:type="spellStart"/>
            <w:r>
              <w:t>D’andrea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Jonut</w:t>
            </w:r>
            <w:proofErr w:type="spellEnd"/>
            <w:r>
              <w:t xml:space="preserve"> </w:t>
            </w:r>
            <w:proofErr w:type="spellStart"/>
            <w:r>
              <w:t>Rob</w:t>
            </w:r>
            <w:proofErr w:type="spellEnd"/>
            <w: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ind w:left="275"/>
            </w:pPr>
            <w:r>
              <w:t xml:space="preserve"> 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r>
              <w:t>30/11/2015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13,30-15,00</w:t>
            </w:r>
          </w:p>
        </w:tc>
      </w:tr>
      <w:tr w:rsidR="008327D2" w:rsidTr="008327D2">
        <w:trPr>
          <w:trHeight w:val="443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proofErr w:type="gramStart"/>
            <w:r>
              <w:t>3)Torchia</w:t>
            </w:r>
            <w:proofErr w:type="gramEnd"/>
            <w:r>
              <w:t xml:space="preserve"> Angelo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ind w:left="260"/>
            </w:pPr>
            <w:r>
              <w:t>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r>
              <w:t>14/12/2015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13,30-15,00</w:t>
            </w:r>
          </w:p>
        </w:tc>
      </w:tr>
      <w:tr w:rsidR="008327D2" w:rsidTr="008327D2">
        <w:trPr>
          <w:trHeight w:val="42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proofErr w:type="gramStart"/>
            <w:r>
              <w:t>4)Cardamone</w:t>
            </w:r>
            <w:proofErr w:type="gramEnd"/>
            <w:r>
              <w:t xml:space="preserve"> Jacopo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ind w:left="230"/>
            </w:pPr>
            <w:r>
              <w:t>IIA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r>
              <w:t>21/12/2015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13,30-15,00</w:t>
            </w:r>
          </w:p>
        </w:tc>
      </w:tr>
      <w:tr w:rsidR="008327D2" w:rsidTr="008327D2">
        <w:trPr>
          <w:trHeight w:val="443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proofErr w:type="gramStart"/>
            <w:r>
              <w:t>5)Cardamone</w:t>
            </w:r>
            <w:proofErr w:type="gramEnd"/>
            <w:r>
              <w:t xml:space="preserve"> Silvia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ind w:left="230"/>
            </w:pPr>
            <w:r>
              <w:t xml:space="preserve"> 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r>
              <w:t>11/01/2016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13,30-15,00</w:t>
            </w:r>
          </w:p>
        </w:tc>
      </w:tr>
      <w:tr w:rsidR="008327D2" w:rsidTr="008327D2">
        <w:trPr>
          <w:trHeight w:val="42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proofErr w:type="gramStart"/>
            <w:r>
              <w:t>6)</w:t>
            </w:r>
            <w:proofErr w:type="spellStart"/>
            <w:r>
              <w:t>Chiellino</w:t>
            </w:r>
            <w:proofErr w:type="spellEnd"/>
            <w:proofErr w:type="gramEnd"/>
            <w:r>
              <w:t xml:space="preserve"> Alessia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ind w:left="215"/>
            </w:pPr>
            <w:r>
              <w:t>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r>
              <w:t>18/01/2016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13,30-15,00</w:t>
            </w:r>
          </w:p>
        </w:tc>
      </w:tr>
      <w:tr w:rsidR="008327D2" w:rsidTr="008327D2">
        <w:trPr>
          <w:trHeight w:val="42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proofErr w:type="gramStart"/>
            <w:r>
              <w:t>7)Cosentino</w:t>
            </w:r>
            <w:proofErr w:type="gramEnd"/>
            <w:r>
              <w:t xml:space="preserve"> Pierluigi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ind w:left="200"/>
            </w:pPr>
            <w:r>
              <w:t>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r>
              <w:t>25/01/2016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13,30-15,00</w:t>
            </w:r>
          </w:p>
        </w:tc>
      </w:tr>
      <w:tr w:rsidR="008327D2" w:rsidTr="008327D2">
        <w:trPr>
          <w:trHeight w:val="443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proofErr w:type="gramStart"/>
            <w:r>
              <w:t>8)Pascuzzi</w:t>
            </w:r>
            <w:proofErr w:type="gramEnd"/>
            <w:r>
              <w:t xml:space="preserve"> Giuseppe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ind w:left="215"/>
            </w:pPr>
            <w:r>
              <w:t>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r>
              <w:t>01/02/2016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13,30-15,00</w:t>
            </w:r>
          </w:p>
        </w:tc>
      </w:tr>
      <w:tr w:rsidR="008327D2" w:rsidTr="008327D2">
        <w:trPr>
          <w:trHeight w:val="443"/>
        </w:trPr>
        <w:tc>
          <w:tcPr>
            <w:tcW w:w="3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r>
              <w:t>08/02/2016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13,30-15,00</w:t>
            </w:r>
          </w:p>
        </w:tc>
      </w:tr>
      <w:tr w:rsidR="008327D2" w:rsidTr="008327D2">
        <w:trPr>
          <w:trHeight w:val="44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r>
              <w:t>15/02/2016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13,30-15,00</w:t>
            </w:r>
          </w:p>
        </w:tc>
      </w:tr>
      <w:tr w:rsidR="008327D2" w:rsidTr="008327D2">
        <w:trPr>
          <w:trHeight w:val="44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r>
              <w:t>22//02/2016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13,30-15,00</w:t>
            </w:r>
          </w:p>
        </w:tc>
      </w:tr>
      <w:tr w:rsidR="008327D2" w:rsidTr="008327D2">
        <w:trPr>
          <w:trHeight w:val="44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r>
              <w:t>29/02/2016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13,30-15,30</w:t>
            </w:r>
          </w:p>
        </w:tc>
      </w:tr>
    </w:tbl>
    <w:p w:rsidR="008327D2" w:rsidRDefault="008327D2" w:rsidP="008327D2">
      <w:pPr>
        <w:rPr>
          <w:b/>
          <w:sz w:val="24"/>
          <w:szCs w:val="24"/>
        </w:rPr>
      </w:pPr>
    </w:p>
    <w:p w:rsidR="008327D2" w:rsidRDefault="008327D2" w:rsidP="008327D2">
      <w:pPr>
        <w:rPr>
          <w:b/>
          <w:sz w:val="24"/>
          <w:szCs w:val="24"/>
        </w:rPr>
      </w:pPr>
      <w:r>
        <w:rPr>
          <w:b/>
          <w:sz w:val="24"/>
          <w:szCs w:val="24"/>
        </w:rPr>
        <w:t>IPSASR- IPSSS</w:t>
      </w:r>
    </w:p>
    <w:tbl>
      <w:tblPr>
        <w:tblpPr w:leftFromText="141" w:rightFromText="141" w:vertAnchor="text" w:tblpY="1"/>
        <w:tblOverlap w:val="never"/>
        <w:tblW w:w="1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1069"/>
        <w:gridCol w:w="1874"/>
        <w:gridCol w:w="2850"/>
        <w:gridCol w:w="2851"/>
        <w:gridCol w:w="2851"/>
      </w:tblGrid>
      <w:tr w:rsidR="008327D2" w:rsidTr="008327D2">
        <w:trPr>
          <w:trHeight w:val="42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r>
              <w:rPr>
                <w:b/>
              </w:rPr>
              <w:t>ALUNNO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r>
              <w:rPr>
                <w:b/>
              </w:rPr>
              <w:t>CLASSE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rPr>
                <w:b/>
              </w:rPr>
              <w:t>DOCENTE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rPr>
                <w:b/>
              </w:rPr>
              <w:t>MATERIA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rPr>
                <w:b/>
              </w:rPr>
              <w:t>GIORNO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rPr>
                <w:b/>
              </w:rPr>
              <w:t>ORA</w:t>
            </w:r>
          </w:p>
        </w:tc>
      </w:tr>
      <w:tr w:rsidR="008327D2" w:rsidTr="008327D2">
        <w:trPr>
          <w:trHeight w:val="441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proofErr w:type="gramStart"/>
            <w:r>
              <w:t>1)Buso</w:t>
            </w:r>
            <w:proofErr w:type="gramEnd"/>
            <w:r>
              <w:t xml:space="preserve"> Sara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r>
              <w:t xml:space="preserve">    IA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</w:p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</w:p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</w:p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Arcuri Giuseppina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</w:p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</w:p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</w:p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</w:p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</w:p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</w:p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</w:p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Italiano</w:t>
            </w:r>
          </w:p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27/11 /2015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13,30-15,00</w:t>
            </w:r>
          </w:p>
        </w:tc>
      </w:tr>
      <w:tr w:rsidR="008327D2" w:rsidTr="008327D2">
        <w:trPr>
          <w:trHeight w:val="42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r>
              <w:t>2) Caligiuri Emanuela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r>
              <w:t xml:space="preserve">    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04/12/2015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13,30-15,00</w:t>
            </w:r>
          </w:p>
        </w:tc>
      </w:tr>
      <w:tr w:rsidR="008327D2" w:rsidTr="008327D2">
        <w:trPr>
          <w:trHeight w:val="441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r>
              <w:t>3) Chiodo Antonio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r>
              <w:t xml:space="preserve">    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11/12/2015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13,30-15,00</w:t>
            </w:r>
          </w:p>
        </w:tc>
      </w:tr>
      <w:tr w:rsidR="008327D2" w:rsidTr="008327D2">
        <w:trPr>
          <w:trHeight w:val="42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proofErr w:type="gramStart"/>
            <w:r>
              <w:t>4 )De</w:t>
            </w:r>
            <w:proofErr w:type="gramEnd"/>
            <w:r>
              <w:t xml:space="preserve"> Fazio Saverio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r>
              <w:t xml:space="preserve">   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18/12/2015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13,30-15,00</w:t>
            </w:r>
          </w:p>
        </w:tc>
      </w:tr>
      <w:tr w:rsidR="008327D2" w:rsidTr="008327D2">
        <w:trPr>
          <w:trHeight w:val="441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r>
              <w:t>5) Palermo Cristian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r>
              <w:t xml:space="preserve">    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08/01/2016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13,30-15,00</w:t>
            </w:r>
          </w:p>
        </w:tc>
      </w:tr>
      <w:tr w:rsidR="008327D2" w:rsidTr="008327D2">
        <w:trPr>
          <w:trHeight w:val="42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proofErr w:type="gramStart"/>
            <w:r>
              <w:t>6)Sirianni</w:t>
            </w:r>
            <w:proofErr w:type="gramEnd"/>
            <w:r>
              <w:t xml:space="preserve"> Alfredo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r>
              <w:t xml:space="preserve">    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15/01/2016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13,30-15,00</w:t>
            </w:r>
          </w:p>
        </w:tc>
      </w:tr>
      <w:tr w:rsidR="008327D2" w:rsidTr="004C0B3C">
        <w:trPr>
          <w:trHeight w:val="425"/>
        </w:trPr>
        <w:tc>
          <w:tcPr>
            <w:tcW w:w="3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22/01/2016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13,30-15,00</w:t>
            </w:r>
          </w:p>
        </w:tc>
      </w:tr>
      <w:tr w:rsidR="008327D2" w:rsidTr="004C0B3C">
        <w:trPr>
          <w:trHeight w:val="441"/>
        </w:trPr>
        <w:tc>
          <w:tcPr>
            <w:tcW w:w="3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29/01/2016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13,30-15,00</w:t>
            </w:r>
          </w:p>
        </w:tc>
      </w:tr>
      <w:tr w:rsidR="008327D2" w:rsidTr="004C0B3C">
        <w:trPr>
          <w:trHeight w:val="425"/>
        </w:trPr>
        <w:tc>
          <w:tcPr>
            <w:tcW w:w="3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05/02/2016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13,30-15,00</w:t>
            </w:r>
          </w:p>
        </w:tc>
      </w:tr>
      <w:tr w:rsidR="008327D2" w:rsidTr="008327D2">
        <w:trPr>
          <w:trHeight w:val="441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proofErr w:type="gramStart"/>
            <w:r>
              <w:t>1)Gigliotti</w:t>
            </w:r>
            <w:proofErr w:type="gramEnd"/>
            <w:r>
              <w:t xml:space="preserve"> Sonia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r>
              <w:t xml:space="preserve">   IIA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</w:p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Piccoli Michelina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12/02/2016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13,30-15,00</w:t>
            </w:r>
          </w:p>
        </w:tc>
      </w:tr>
      <w:tr w:rsidR="008327D2" w:rsidTr="008327D2">
        <w:trPr>
          <w:trHeight w:val="42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proofErr w:type="gramStart"/>
            <w:r>
              <w:t>2)Velino</w:t>
            </w:r>
            <w:proofErr w:type="gramEnd"/>
            <w:r>
              <w:t xml:space="preserve"> </w:t>
            </w:r>
            <w:proofErr w:type="spellStart"/>
            <w:r>
              <w:t>Framcesco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r>
              <w:t xml:space="preserve">   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19/02/2016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13,30-15,00</w:t>
            </w:r>
          </w:p>
        </w:tc>
      </w:tr>
      <w:tr w:rsidR="008327D2" w:rsidTr="008327D2">
        <w:trPr>
          <w:trHeight w:val="42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proofErr w:type="gramStart"/>
            <w:r>
              <w:t>3)Talarico</w:t>
            </w:r>
            <w:proofErr w:type="gramEnd"/>
            <w:r>
              <w:t xml:space="preserve"> Giovanni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r>
              <w:t xml:space="preserve">   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26/02/2016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13,30-15,00</w:t>
            </w:r>
          </w:p>
        </w:tc>
      </w:tr>
      <w:tr w:rsidR="008327D2" w:rsidTr="008327D2">
        <w:trPr>
          <w:trHeight w:val="441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proofErr w:type="gramStart"/>
            <w:r>
              <w:t>4)Bonacci</w:t>
            </w:r>
            <w:proofErr w:type="gramEnd"/>
            <w:r>
              <w:t xml:space="preserve"> Antonella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r>
              <w:t xml:space="preserve">   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04/03/2016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13,30-15,30</w:t>
            </w:r>
          </w:p>
        </w:tc>
      </w:tr>
      <w:tr w:rsidR="008327D2" w:rsidTr="008327D2">
        <w:trPr>
          <w:trHeight w:val="42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proofErr w:type="gramStart"/>
            <w:r>
              <w:t>5)Guglielmino</w:t>
            </w:r>
            <w:proofErr w:type="gramEnd"/>
            <w:r>
              <w:t xml:space="preserve"> Sara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r>
              <w:t xml:space="preserve">   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</w:p>
        </w:tc>
      </w:tr>
    </w:tbl>
    <w:p w:rsidR="008327D2" w:rsidRDefault="008327D2" w:rsidP="008327D2"/>
    <w:p w:rsidR="008327D2" w:rsidRDefault="008327D2" w:rsidP="008327D2">
      <w:pPr>
        <w:rPr>
          <w:b/>
          <w:sz w:val="24"/>
          <w:szCs w:val="24"/>
        </w:rPr>
      </w:pPr>
      <w:r>
        <w:rPr>
          <w:b/>
          <w:sz w:val="24"/>
          <w:szCs w:val="24"/>
        </w:rPr>
        <w:t>ITI</w:t>
      </w:r>
      <w:r w:rsidR="0028322C">
        <w:rPr>
          <w:b/>
          <w:sz w:val="24"/>
          <w:szCs w:val="24"/>
        </w:rPr>
        <w:t xml:space="preserve"> + IPS-ASR-SS</w:t>
      </w:r>
    </w:p>
    <w:tbl>
      <w:tblPr>
        <w:tblW w:w="14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1495"/>
        <w:gridCol w:w="2350"/>
        <w:gridCol w:w="2309"/>
        <w:gridCol w:w="2855"/>
        <w:gridCol w:w="2519"/>
      </w:tblGrid>
      <w:tr w:rsidR="008327D2" w:rsidTr="008327D2">
        <w:trPr>
          <w:trHeight w:val="38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ALUNNO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ind w:left="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DOCENTE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GIORNO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</w:t>
            </w:r>
          </w:p>
        </w:tc>
      </w:tr>
      <w:tr w:rsidR="008327D2" w:rsidTr="008327D2">
        <w:trPr>
          <w:trHeight w:val="643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1)Briganti</w:t>
            </w:r>
            <w:proofErr w:type="gramEnd"/>
            <w:r>
              <w:rPr>
                <w:sz w:val="24"/>
                <w:szCs w:val="24"/>
              </w:rPr>
              <w:t xml:space="preserve"> Gerardo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Perri</w:t>
            </w:r>
            <w:proofErr w:type="spellEnd"/>
            <w:r>
              <w:rPr>
                <w:sz w:val="24"/>
                <w:szCs w:val="24"/>
              </w:rPr>
              <w:t xml:space="preserve">       Teresa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Matematica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27/11 /2015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13,30-15,00</w:t>
            </w:r>
          </w:p>
        </w:tc>
      </w:tr>
      <w:tr w:rsidR="008327D2" w:rsidTr="008327D2">
        <w:trPr>
          <w:trHeight w:val="38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2)Buso</w:t>
            </w:r>
            <w:proofErr w:type="gramEnd"/>
            <w:r>
              <w:rPr>
                <w:sz w:val="24"/>
                <w:szCs w:val="24"/>
              </w:rPr>
              <w:t xml:space="preserve"> Mattia             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“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04/12/2015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13,30-15,00</w:t>
            </w:r>
          </w:p>
        </w:tc>
      </w:tr>
      <w:tr w:rsidR="008327D2" w:rsidTr="008327D2">
        <w:trPr>
          <w:trHeight w:val="38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3)Piccoli</w:t>
            </w:r>
            <w:proofErr w:type="gramEnd"/>
            <w:r>
              <w:rPr>
                <w:sz w:val="24"/>
                <w:szCs w:val="24"/>
              </w:rPr>
              <w:t xml:space="preserve"> Pietro            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“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11/12/2015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13,30-15,00</w:t>
            </w:r>
          </w:p>
        </w:tc>
      </w:tr>
      <w:tr w:rsidR="008327D2" w:rsidTr="008327D2">
        <w:trPr>
          <w:trHeight w:val="63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4)Vitalone</w:t>
            </w:r>
            <w:proofErr w:type="gramEnd"/>
            <w:r>
              <w:rPr>
                <w:sz w:val="24"/>
                <w:szCs w:val="24"/>
              </w:rPr>
              <w:t xml:space="preserve"> Raffaele    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“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18/12/2015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13,30-15,00</w:t>
            </w:r>
          </w:p>
        </w:tc>
      </w:tr>
      <w:tr w:rsidR="0028322C" w:rsidTr="008327D2">
        <w:trPr>
          <w:trHeight w:val="63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2C" w:rsidRDefault="0028322C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proofErr w:type="gramStart"/>
            <w:r>
              <w:t>7)</w:t>
            </w:r>
            <w:proofErr w:type="spellStart"/>
            <w:r>
              <w:t>Halunga</w:t>
            </w:r>
            <w:proofErr w:type="spellEnd"/>
            <w:proofErr w:type="gramEnd"/>
            <w:r>
              <w:t xml:space="preserve"> Marion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2C" w:rsidRDefault="0028322C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r>
              <w:t xml:space="preserve">   IB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2C" w:rsidRDefault="0028322C" w:rsidP="002832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2C" w:rsidRDefault="0028322C" w:rsidP="002832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2C" w:rsidRDefault="0028322C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08/01/2016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2C" w:rsidRDefault="0028322C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13,30-15,00</w:t>
            </w:r>
          </w:p>
        </w:tc>
      </w:tr>
      <w:tr w:rsidR="0028322C" w:rsidTr="008327D2">
        <w:trPr>
          <w:trHeight w:val="63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2C" w:rsidRDefault="0028322C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proofErr w:type="gramStart"/>
            <w:r>
              <w:t>8)Mancuso</w:t>
            </w:r>
            <w:proofErr w:type="gramEnd"/>
            <w:r>
              <w:t xml:space="preserve"> Caterina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2C" w:rsidRDefault="0028322C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r>
              <w:t xml:space="preserve">   “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2C" w:rsidRDefault="0028322C" w:rsidP="002832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2C" w:rsidRDefault="0028322C" w:rsidP="002832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2C" w:rsidRDefault="0028322C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15/01/2016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2C" w:rsidRDefault="0028322C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13,30-15,00</w:t>
            </w:r>
          </w:p>
        </w:tc>
      </w:tr>
      <w:tr w:rsidR="0028322C" w:rsidTr="008327D2">
        <w:trPr>
          <w:trHeight w:val="63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2C" w:rsidRDefault="0028322C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proofErr w:type="gramStart"/>
            <w:r>
              <w:t>9)Scalzo</w:t>
            </w:r>
            <w:proofErr w:type="gramEnd"/>
            <w:r>
              <w:t xml:space="preserve"> </w:t>
            </w:r>
            <w:proofErr w:type="spellStart"/>
            <w:r>
              <w:t>Miki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2C" w:rsidRDefault="0028322C" w:rsidP="0028322C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r>
              <w:t xml:space="preserve">  “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2C" w:rsidRDefault="0028322C" w:rsidP="002832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2C" w:rsidRDefault="0028322C" w:rsidP="002832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2C" w:rsidRDefault="0028322C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22/01/2016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2C" w:rsidRDefault="0028322C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13,30-15,00</w:t>
            </w:r>
          </w:p>
        </w:tc>
      </w:tr>
      <w:tr w:rsidR="008327D2" w:rsidTr="008327D2">
        <w:trPr>
          <w:trHeight w:val="367"/>
        </w:trPr>
        <w:tc>
          <w:tcPr>
            <w:tcW w:w="4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29/01/2016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13,30-15,00</w:t>
            </w:r>
          </w:p>
        </w:tc>
      </w:tr>
      <w:tr w:rsidR="008327D2" w:rsidTr="008327D2">
        <w:trPr>
          <w:trHeight w:val="367"/>
        </w:trPr>
        <w:tc>
          <w:tcPr>
            <w:tcW w:w="4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05/02/2016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13,30-15,00</w:t>
            </w:r>
          </w:p>
        </w:tc>
      </w:tr>
      <w:tr w:rsidR="008327D2" w:rsidTr="008327D2">
        <w:trPr>
          <w:trHeight w:val="31"/>
        </w:trPr>
        <w:tc>
          <w:tcPr>
            <w:tcW w:w="4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12/02/2016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13,30-15,00</w:t>
            </w:r>
          </w:p>
        </w:tc>
      </w:tr>
      <w:tr w:rsidR="008327D2" w:rsidTr="008327D2">
        <w:trPr>
          <w:trHeight w:val="354"/>
        </w:trPr>
        <w:tc>
          <w:tcPr>
            <w:tcW w:w="4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19/02/2016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13,30-15,00</w:t>
            </w:r>
          </w:p>
        </w:tc>
      </w:tr>
      <w:tr w:rsidR="008327D2" w:rsidTr="008327D2">
        <w:trPr>
          <w:trHeight w:val="367"/>
        </w:trPr>
        <w:tc>
          <w:tcPr>
            <w:tcW w:w="4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26/02/2016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13,30-15,00</w:t>
            </w:r>
          </w:p>
        </w:tc>
      </w:tr>
      <w:tr w:rsidR="008327D2" w:rsidTr="008327D2">
        <w:trPr>
          <w:trHeight w:val="380"/>
        </w:trPr>
        <w:tc>
          <w:tcPr>
            <w:tcW w:w="4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2" w:rsidRDefault="008327D2" w:rsidP="002832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04/02/2016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D2" w:rsidRDefault="008327D2" w:rsidP="002832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t>13,30-15,30</w:t>
            </w:r>
          </w:p>
        </w:tc>
      </w:tr>
    </w:tbl>
    <w:p w:rsidR="0028322C" w:rsidRDefault="0028322C" w:rsidP="007100F5">
      <w:pPr>
        <w:widowControl w:val="0"/>
        <w:spacing w:after="0" w:line="240" w:lineRule="auto"/>
        <w:jc w:val="right"/>
        <w:rPr>
          <w:rFonts w:ascii="Garamond" w:hAnsi="Garamond"/>
        </w:rPr>
      </w:pPr>
    </w:p>
    <w:p w:rsidR="007100F5" w:rsidRDefault="007100F5" w:rsidP="007100F5">
      <w:pPr>
        <w:widowControl w:val="0"/>
        <w:spacing w:after="0" w:line="240" w:lineRule="auto"/>
        <w:jc w:val="right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Il Dirigente Scolastico</w:t>
      </w:r>
    </w:p>
    <w:p w:rsidR="007100F5" w:rsidRDefault="007100F5" w:rsidP="007100F5">
      <w:pPr>
        <w:widowControl w:val="0"/>
        <w:spacing w:after="0"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>(</w:t>
      </w:r>
      <w:proofErr w:type="gramStart"/>
      <w:r>
        <w:rPr>
          <w:rFonts w:ascii="Garamond" w:hAnsi="Garamond"/>
        </w:rPr>
        <w:t>dott.</w:t>
      </w:r>
      <w:proofErr w:type="gramEnd"/>
      <w:r>
        <w:rPr>
          <w:rFonts w:ascii="Garamond" w:hAnsi="Garamond"/>
        </w:rPr>
        <w:t xml:space="preserve"> Antonio Caligiuri)</w:t>
      </w:r>
    </w:p>
    <w:p w:rsidR="007100F5" w:rsidRPr="007100F5" w:rsidRDefault="007100F5" w:rsidP="0028322C">
      <w:pPr>
        <w:widowControl w:val="0"/>
        <w:spacing w:after="0" w:line="240" w:lineRule="auto"/>
        <w:jc w:val="right"/>
        <w:rPr>
          <w:rFonts w:ascii="Garamond" w:hAnsi="Garamond" w:cs="Arial"/>
          <w:i/>
          <w:color w:val="000000"/>
          <w:sz w:val="20"/>
        </w:rPr>
      </w:pPr>
      <w:r w:rsidRPr="007100F5">
        <w:rPr>
          <w:rFonts w:ascii="Garamond" w:hAnsi="Garamond"/>
          <w:i/>
          <w:sz w:val="20"/>
        </w:rPr>
        <w:t>f.to a mezzo stampa ai sensi dell’art. 3 c. 2 della legge39/1003</w:t>
      </w:r>
    </w:p>
    <w:sectPr w:rsidR="007100F5" w:rsidRPr="007100F5" w:rsidSect="008327D2">
      <w:headerReference w:type="default" r:id="rId9"/>
      <w:footerReference w:type="default" r:id="rId10"/>
      <w:pgSz w:w="16838" w:h="11906" w:orient="landscape"/>
      <w:pgMar w:top="1134" w:right="1417" w:bottom="1134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ABA" w:rsidRDefault="007C0ABA" w:rsidP="00F36E27">
      <w:pPr>
        <w:spacing w:after="0" w:line="240" w:lineRule="auto"/>
      </w:pPr>
      <w:r>
        <w:separator/>
      </w:r>
    </w:p>
  </w:endnote>
  <w:endnote w:type="continuationSeparator" w:id="0">
    <w:p w:rsidR="007C0ABA" w:rsidRDefault="007C0ABA" w:rsidP="00F3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1AF" w:rsidRPr="00130055" w:rsidRDefault="006B01AF">
    <w:pPr>
      <w:rPr>
        <w:sz w:val="2"/>
      </w:rPr>
    </w:pPr>
  </w:p>
  <w:tbl>
    <w:tblPr>
      <w:tblW w:w="10492" w:type="dxa"/>
      <w:tblInd w:w="-430" w:type="dxa"/>
      <w:tblBorders>
        <w:top w:val="single" w:sz="4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625"/>
      <w:gridCol w:w="2457"/>
      <w:gridCol w:w="1985"/>
      <w:gridCol w:w="2693"/>
      <w:gridCol w:w="1732"/>
    </w:tblGrid>
    <w:tr w:rsidR="006B01AF" w:rsidRPr="006C5AB9" w:rsidTr="00BF0B95">
      <w:trPr>
        <w:trHeight w:val="1114"/>
      </w:trPr>
      <w:tc>
        <w:tcPr>
          <w:tcW w:w="1625" w:type="dxa"/>
          <w:shd w:val="clear" w:color="auto" w:fill="auto"/>
        </w:tcPr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>Liceo  Scientifico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Viale stazione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  <w:lang w:val="it-IT"/>
            </w:rPr>
            <w:t>88041 Decollatura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Telefono 0968/61086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C.M. CZPS003014</w:t>
          </w:r>
        </w:p>
      </w:tc>
      <w:tc>
        <w:tcPr>
          <w:tcW w:w="2457" w:type="dxa"/>
          <w:shd w:val="clear" w:color="auto" w:fill="auto"/>
        </w:tcPr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 xml:space="preserve">Professionale 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 xml:space="preserve">Servizi Socio-sanitari 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>Servizi per l’Agricoltura</w:t>
          </w:r>
          <w:r w:rsidRPr="006C5AB9">
            <w:rPr>
              <w:rFonts w:ascii="Times New Roman" w:hAnsi="Times New Roman"/>
              <w:b/>
              <w:i/>
              <w:color w:val="000000"/>
              <w:sz w:val="16"/>
              <w:lang w:val="it-IT"/>
            </w:rPr>
            <w:t xml:space="preserve">, 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Contrada Scaglioni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  <w:lang w:val="it-IT"/>
            </w:rPr>
            <w:t>88049 Soveria Mannelli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Telefono 0968/662086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C.M. CZRA00301N</w:t>
          </w:r>
        </w:p>
      </w:tc>
      <w:tc>
        <w:tcPr>
          <w:tcW w:w="1985" w:type="dxa"/>
          <w:shd w:val="clear" w:color="auto" w:fill="auto"/>
        </w:tcPr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>Tecnico Informatico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Via Colonnel</w:t>
          </w:r>
          <w:r w:rsidR="00282AF1">
            <w:rPr>
              <w:rFonts w:ascii="Times New Roman" w:hAnsi="Times New Roman"/>
              <w:color w:val="000000"/>
              <w:sz w:val="16"/>
              <w:lang w:val="it-IT"/>
            </w:rPr>
            <w:t>l</w:t>
          </w: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 xml:space="preserve">o </w:t>
          </w:r>
          <w:r w:rsidR="00282AF1">
            <w:rPr>
              <w:rFonts w:ascii="Times New Roman" w:hAnsi="Times New Roman"/>
              <w:color w:val="000000"/>
              <w:sz w:val="16"/>
              <w:lang w:val="it-IT"/>
            </w:rPr>
            <w:t>De Franco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  <w:lang w:val="it-IT"/>
            </w:rPr>
            <w:t xml:space="preserve">88049 Soveria </w:t>
          </w:r>
          <w:proofErr w:type="spellStart"/>
          <w:r w:rsidRPr="006C5AB9">
            <w:rPr>
              <w:rFonts w:ascii="Times New Roman" w:hAnsi="Times New Roman"/>
              <w:b/>
              <w:color w:val="000000"/>
              <w:sz w:val="16"/>
              <w:lang w:val="it-IT"/>
            </w:rPr>
            <w:t>Manneli</w:t>
          </w:r>
          <w:proofErr w:type="spellEnd"/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Telefono 0968/662078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C.M. CZTF003016</w:t>
          </w:r>
        </w:p>
      </w:tc>
      <w:tc>
        <w:tcPr>
          <w:tcW w:w="2693" w:type="dxa"/>
          <w:shd w:val="clear" w:color="auto" w:fill="auto"/>
        </w:tcPr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 xml:space="preserve">Professionale 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 xml:space="preserve">Odontotecnico, Ottico 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>Servizi per l’Agricoltura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Contrada Savutano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  <w:lang w:val="it-IT"/>
            </w:rPr>
            <w:t>88046 Lamezia Terme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Telefono 0968/</w:t>
          </w:r>
          <w:r w:rsidR="00282AF1">
            <w:rPr>
              <w:rFonts w:ascii="Times New Roman" w:hAnsi="Times New Roman"/>
              <w:color w:val="000000"/>
              <w:sz w:val="16"/>
              <w:lang w:val="it-IT"/>
            </w:rPr>
            <w:t>43</w:t>
          </w: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4173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C.M. CZRA00303A</w:t>
          </w:r>
        </w:p>
      </w:tc>
      <w:tc>
        <w:tcPr>
          <w:tcW w:w="1732" w:type="dxa"/>
          <w:shd w:val="clear" w:color="auto" w:fill="auto"/>
        </w:tcPr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  <w:lang w:val="it-IT"/>
            </w:rPr>
          </w:pPr>
          <w:r>
            <w:rPr>
              <w:rFonts w:ascii="Times New Roman" w:hAnsi="Times New Roman"/>
              <w:b/>
              <w:color w:val="000000"/>
              <w:sz w:val="18"/>
              <w:lang w:val="it-IT"/>
            </w:rPr>
            <w:t>1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  <w:lang w:val="it-IT"/>
            </w:rPr>
            <w:t>a</w:t>
          </w:r>
          <w:r>
            <w:rPr>
              <w:rFonts w:ascii="Times New Roman" w:hAnsi="Times New Roman"/>
              <w:b/>
              <w:color w:val="000000"/>
              <w:sz w:val="18"/>
              <w:lang w:val="it-IT"/>
            </w:rPr>
            <w:t xml:space="preserve"> </w:t>
          </w:r>
          <w:r w:rsidRPr="006C5AB9">
            <w:rPr>
              <w:rFonts w:ascii="Times New Roman" w:hAnsi="Times New Roman"/>
              <w:b/>
              <w:color w:val="000000"/>
              <w:sz w:val="18"/>
              <w:lang w:val="it-IT"/>
            </w:rPr>
            <w:t>Aziend</w:t>
          </w:r>
          <w:r>
            <w:rPr>
              <w:rFonts w:ascii="Times New Roman" w:hAnsi="Times New Roman"/>
              <w:b/>
              <w:color w:val="000000"/>
              <w:sz w:val="18"/>
              <w:lang w:val="it-IT"/>
            </w:rPr>
            <w:t>a agraria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 xml:space="preserve">Contrada Scaglioni di </w:t>
          </w:r>
          <w:r w:rsidRPr="006C5AB9">
            <w:rPr>
              <w:rFonts w:ascii="Times New Roman" w:hAnsi="Times New Roman"/>
              <w:b/>
              <w:color w:val="000000"/>
              <w:sz w:val="16"/>
              <w:lang w:val="it-IT"/>
            </w:rPr>
            <w:t>Soveria Mannelli</w:t>
          </w:r>
        </w:p>
        <w:p w:rsidR="006B01AF" w:rsidRPr="004D36A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  <w:lang w:val="it-IT"/>
            </w:rPr>
          </w:pPr>
          <w:r w:rsidRPr="004D36A9">
            <w:rPr>
              <w:rFonts w:ascii="Times New Roman" w:hAnsi="Times New Roman"/>
              <w:b/>
              <w:color w:val="000000"/>
              <w:sz w:val="18"/>
              <w:lang w:val="it-IT"/>
            </w:rPr>
            <w:t>2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  <w:lang w:val="it-IT"/>
            </w:rPr>
            <w:t>a</w:t>
          </w:r>
          <w:r w:rsidRPr="004D36A9">
            <w:rPr>
              <w:rFonts w:ascii="Times New Roman" w:hAnsi="Times New Roman"/>
              <w:b/>
              <w:color w:val="000000"/>
              <w:sz w:val="18"/>
              <w:lang w:val="it-IT"/>
            </w:rPr>
            <w:t xml:space="preserve"> Azienda agraria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Contrada Savutano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  <w:lang w:val="it-IT"/>
            </w:rPr>
            <w:t>Lamezia Terme</w:t>
          </w:r>
        </w:p>
      </w:tc>
    </w:tr>
  </w:tbl>
  <w:p w:rsidR="006B01AF" w:rsidRPr="00F36E27" w:rsidRDefault="006B01AF" w:rsidP="001300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ABA" w:rsidRDefault="007C0ABA" w:rsidP="00F36E27">
      <w:pPr>
        <w:spacing w:after="0" w:line="240" w:lineRule="auto"/>
      </w:pPr>
      <w:r>
        <w:separator/>
      </w:r>
    </w:p>
  </w:footnote>
  <w:footnote w:type="continuationSeparator" w:id="0">
    <w:p w:rsidR="007C0ABA" w:rsidRDefault="007C0ABA" w:rsidP="00F3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13" w:type="dxa"/>
      <w:tblInd w:w="-469" w:type="dxa"/>
      <w:tblLook w:val="04A0" w:firstRow="1" w:lastRow="0" w:firstColumn="1" w:lastColumn="0" w:noHBand="0" w:noVBand="1"/>
    </w:tblPr>
    <w:tblGrid>
      <w:gridCol w:w="970"/>
      <w:gridCol w:w="8457"/>
      <w:gridCol w:w="1386"/>
    </w:tblGrid>
    <w:tr w:rsidR="006B01AF" w:rsidRPr="002A7EE8" w:rsidTr="002A7EE8">
      <w:trPr>
        <w:trHeight w:val="225"/>
      </w:trPr>
      <w:tc>
        <w:tcPr>
          <w:tcW w:w="890" w:type="dxa"/>
        </w:tcPr>
        <w:p w:rsidR="006B01AF" w:rsidRPr="002A7EE8" w:rsidRDefault="00BF6150" w:rsidP="002A7EE8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0" t="0" r="0" b="4445"/>
                <wp:wrapSquare wrapText="bothSides"/>
                <wp:docPr id="2" name="Immagine 2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872" w:type="dxa"/>
          <w:tcBorders>
            <w:bottom w:val="single" w:sz="4" w:space="0" w:color="auto"/>
          </w:tcBorders>
        </w:tcPr>
        <w:p w:rsidR="006B01AF" w:rsidRPr="002A7EE8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2A7EE8">
            <w:rPr>
              <w:rFonts w:ascii="Times New Roman" w:hAnsi="Times New Roman"/>
              <w:b/>
              <w:color w:val="000000"/>
              <w:sz w:val="32"/>
              <w:szCs w:val="20"/>
            </w:rPr>
            <w:t>L</w:t>
          </w:r>
          <w:r w:rsidRPr="002A7EE8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. </w:t>
          </w:r>
          <w:r w:rsidRPr="002A7EE8">
            <w:rPr>
              <w:rFonts w:ascii="Times New Roman" w:hAnsi="Times New Roman"/>
              <w:b/>
              <w:color w:val="000000"/>
              <w:sz w:val="38"/>
              <w:szCs w:val="38"/>
            </w:rPr>
            <w:t>C</w:t>
          </w:r>
          <w:r w:rsidRPr="002A7EE8">
            <w:rPr>
              <w:rFonts w:ascii="Times New Roman" w:hAnsi="Times New Roman"/>
              <w:b/>
              <w:color w:val="000000"/>
              <w:sz w:val="40"/>
              <w:szCs w:val="40"/>
            </w:rPr>
            <w:t>O</w:t>
          </w:r>
          <w:r w:rsidRPr="002A7EE8">
            <w:rPr>
              <w:rFonts w:ascii="Times New Roman" w:hAnsi="Times New Roman"/>
              <w:b/>
              <w:color w:val="000000"/>
              <w:sz w:val="42"/>
              <w:szCs w:val="42"/>
            </w:rPr>
            <w:t>S</w:t>
          </w:r>
          <w:r w:rsidRPr="002A7EE8">
            <w:rPr>
              <w:rFonts w:ascii="Times New Roman" w:hAnsi="Times New Roman"/>
              <w:b/>
              <w:color w:val="000000"/>
              <w:sz w:val="44"/>
              <w:szCs w:val="44"/>
            </w:rPr>
            <w:t>T</w:t>
          </w:r>
          <w:r w:rsidRPr="002A7EE8">
            <w:rPr>
              <w:rFonts w:ascii="Times New Roman" w:hAnsi="Times New Roman"/>
              <w:b/>
              <w:color w:val="000000"/>
              <w:sz w:val="46"/>
              <w:szCs w:val="46"/>
            </w:rPr>
            <w:t>A</w:t>
          </w:r>
          <w:r w:rsidRPr="002A7EE8">
            <w:rPr>
              <w:rFonts w:ascii="Times New Roman" w:hAnsi="Times New Roman"/>
              <w:b/>
              <w:color w:val="000000"/>
              <w:sz w:val="48"/>
              <w:szCs w:val="48"/>
            </w:rPr>
            <w:t>N</w:t>
          </w:r>
          <w:r w:rsidRPr="002A7EE8">
            <w:rPr>
              <w:rFonts w:ascii="Times New Roman" w:hAnsi="Times New Roman"/>
              <w:b/>
              <w:color w:val="000000"/>
              <w:sz w:val="50"/>
              <w:szCs w:val="50"/>
            </w:rPr>
            <w:t>Z</w:t>
          </w:r>
          <w:r w:rsidRPr="002A7EE8">
            <w:rPr>
              <w:rFonts w:ascii="Times New Roman" w:hAnsi="Times New Roman"/>
              <w:b/>
              <w:color w:val="000000"/>
              <w:sz w:val="56"/>
              <w:szCs w:val="20"/>
            </w:rPr>
            <w:t>O</w:t>
          </w:r>
          <w:r w:rsidRPr="002A7EE8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:rsidR="006B01AF" w:rsidRPr="002A7EE8" w:rsidRDefault="006B01AF" w:rsidP="002A7EE8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A7EE8">
            <w:rPr>
              <w:rFonts w:ascii="Times New Roman" w:hAnsi="Times New Roman"/>
              <w:b/>
              <w:szCs w:val="18"/>
            </w:rPr>
            <w:t>Viale Stazione, n. 70, 88041 DECOLLATURA (CZ) - Tel. Segreteria 0968 61086</w:t>
          </w:r>
          <w:r w:rsidRPr="002A7EE8">
            <w:rPr>
              <w:rFonts w:ascii="Times New Roman" w:hAnsi="Times New Roman"/>
              <w:szCs w:val="18"/>
            </w:rPr>
            <w:t xml:space="preserve">  </w:t>
          </w:r>
        </w:p>
        <w:p w:rsidR="006B01AF" w:rsidRPr="002A7EE8" w:rsidRDefault="006B01AF" w:rsidP="002A7EE8">
          <w:pPr>
            <w:jc w:val="center"/>
            <w:rPr>
              <w:rFonts w:ascii="Times New Roman" w:hAnsi="Times New Roman"/>
              <w:color w:val="000000"/>
              <w:sz w:val="19"/>
              <w:szCs w:val="19"/>
            </w:rPr>
          </w:pPr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C.F. 99000720799 - </w:t>
          </w:r>
          <w:hyperlink r:id="rId3" w:history="1">
            <w:r w:rsidRPr="002A7EE8">
              <w:rPr>
                <w:rFonts w:ascii="Times New Roman" w:hAnsi="Times New Roman"/>
                <w:color w:val="000000"/>
                <w:sz w:val="18"/>
                <w:szCs w:val="18"/>
              </w:rPr>
              <w:t>czis00300n@istruzione.it</w:t>
            </w:r>
          </w:hyperlink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 – </w:t>
          </w:r>
          <w:hyperlink r:id="rId4" w:history="1">
            <w:r w:rsidRPr="002A7EE8">
              <w:rPr>
                <w:rFonts w:ascii="Times New Roman" w:hAnsi="Times New Roman"/>
                <w:color w:val="000000"/>
                <w:sz w:val="18"/>
                <w:szCs w:val="18"/>
              </w:rPr>
              <w:t>czis00300n@pec.istruzione.it</w:t>
            </w:r>
          </w:hyperlink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 – </w:t>
          </w:r>
          <w:r w:rsidRPr="002A7EE8">
            <w:rPr>
              <w:rFonts w:ascii="Times New Roman" w:hAnsi="Times New Roman"/>
              <w:color w:val="000000"/>
              <w:sz w:val="18"/>
              <w:szCs w:val="18"/>
              <w:u w:val="single"/>
            </w:rPr>
            <w:t>www.iiscostanzodecollatura.gov.it</w:t>
          </w:r>
        </w:p>
      </w:tc>
      <w:tc>
        <w:tcPr>
          <w:tcW w:w="1051" w:type="dxa"/>
        </w:tcPr>
        <w:p w:rsidR="006B01AF" w:rsidRPr="002A7EE8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6B01AF" w:rsidRPr="002A7EE8" w:rsidRDefault="00BF6150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669290" cy="467995"/>
                <wp:effectExtent l="0" t="0" r="73660" b="84455"/>
                <wp:docPr id="1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29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6B01AF" w:rsidRDefault="006B01AF" w:rsidP="00697674">
    <w:pPr>
      <w:tabs>
        <w:tab w:val="left" w:pos="3940"/>
        <w:tab w:val="center" w:pos="4164"/>
      </w:tabs>
      <w:spacing w:after="0" w:line="240" w:lineRule="auto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A09D8"/>
    <w:multiLevelType w:val="hybridMultilevel"/>
    <w:tmpl w:val="C130D10A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024FCE"/>
    <w:multiLevelType w:val="hybridMultilevel"/>
    <w:tmpl w:val="AFEC632E"/>
    <w:lvl w:ilvl="0" w:tplc="F66AD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9000D"/>
    <w:multiLevelType w:val="hybridMultilevel"/>
    <w:tmpl w:val="3E3C06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35A87"/>
    <w:multiLevelType w:val="hybridMultilevel"/>
    <w:tmpl w:val="62D85F80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27"/>
    <w:rsid w:val="000718C9"/>
    <w:rsid w:val="00077C11"/>
    <w:rsid w:val="00077E04"/>
    <w:rsid w:val="000C404B"/>
    <w:rsid w:val="00130055"/>
    <w:rsid w:val="001A1030"/>
    <w:rsid w:val="001C2125"/>
    <w:rsid w:val="001C294D"/>
    <w:rsid w:val="0028202A"/>
    <w:rsid w:val="00282AF1"/>
    <w:rsid w:val="0028322C"/>
    <w:rsid w:val="002A7EE8"/>
    <w:rsid w:val="00362F05"/>
    <w:rsid w:val="003911C5"/>
    <w:rsid w:val="003A3A6A"/>
    <w:rsid w:val="003B12E2"/>
    <w:rsid w:val="003D0A06"/>
    <w:rsid w:val="004A34AF"/>
    <w:rsid w:val="004A39DA"/>
    <w:rsid w:val="004A66CC"/>
    <w:rsid w:val="004D36A9"/>
    <w:rsid w:val="00695C53"/>
    <w:rsid w:val="00697674"/>
    <w:rsid w:val="006B01AF"/>
    <w:rsid w:val="006B6030"/>
    <w:rsid w:val="006C5AB9"/>
    <w:rsid w:val="006D650F"/>
    <w:rsid w:val="007100F5"/>
    <w:rsid w:val="007C0ABA"/>
    <w:rsid w:val="007F1877"/>
    <w:rsid w:val="008327D2"/>
    <w:rsid w:val="00840C2F"/>
    <w:rsid w:val="008A1716"/>
    <w:rsid w:val="009823F2"/>
    <w:rsid w:val="00A00C8A"/>
    <w:rsid w:val="00A26B89"/>
    <w:rsid w:val="00A351A4"/>
    <w:rsid w:val="00A7035B"/>
    <w:rsid w:val="00A842C4"/>
    <w:rsid w:val="00AC091B"/>
    <w:rsid w:val="00B35A02"/>
    <w:rsid w:val="00BF0B95"/>
    <w:rsid w:val="00BF6150"/>
    <w:rsid w:val="00C66FB9"/>
    <w:rsid w:val="00C7544B"/>
    <w:rsid w:val="00D610E7"/>
    <w:rsid w:val="00DF5DBA"/>
    <w:rsid w:val="00F300EB"/>
    <w:rsid w:val="00F36E27"/>
    <w:rsid w:val="00F550DC"/>
    <w:rsid w:val="00F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3F16B932-AE4F-4D34-B375-5C6306F4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6E27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F36E2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36E2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F36E27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3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300EB"/>
    <w:pPr>
      <w:spacing w:after="200" w:line="276" w:lineRule="auto"/>
      <w:ind w:left="720"/>
      <w:contextualSpacing/>
    </w:pPr>
  </w:style>
  <w:style w:type="paragraph" w:customStyle="1" w:styleId="ParaAttribute6">
    <w:name w:val="ParaAttribute6"/>
    <w:rsid w:val="00F300EB"/>
    <w:pPr>
      <w:widowControl w:val="0"/>
      <w:wordWrap w:val="0"/>
      <w:spacing w:after="200"/>
      <w:jc w:val="both"/>
    </w:pPr>
    <w:rPr>
      <w:rFonts w:ascii="Times New Roman" w:eastAsia="Batang" w:hAnsi="Times New Roman"/>
    </w:rPr>
  </w:style>
  <w:style w:type="character" w:customStyle="1" w:styleId="CharAttribute12">
    <w:name w:val="CharAttribute12"/>
    <w:rsid w:val="00F300EB"/>
    <w:rPr>
      <w:rFonts w:ascii="Cambria" w:eastAsia="Cambria" w:hAnsi="Cambria"/>
      <w:sz w:val="24"/>
    </w:rPr>
  </w:style>
  <w:style w:type="paragraph" w:customStyle="1" w:styleId="ParaAttribute12">
    <w:name w:val="ParaAttribute12"/>
    <w:rsid w:val="00F300EB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6">
    <w:name w:val="CharAttribute6"/>
    <w:rsid w:val="00F300EB"/>
    <w:rPr>
      <w:rFonts w:ascii="Cambria" w:eastAsia="Cambria" w:hAnsi="Cambria"/>
      <w:b/>
      <w:sz w:val="24"/>
    </w:rPr>
  </w:style>
  <w:style w:type="character" w:styleId="Enfasicorsivo">
    <w:name w:val="Emphasis"/>
    <w:uiPriority w:val="20"/>
    <w:qFormat/>
    <w:rsid w:val="007100F5"/>
    <w:rPr>
      <w:b w:val="0"/>
      <w:bCs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czis00300n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posito.Esposito-PC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26263-21D9-442A-AB34-83C8E084677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C8A6A584-1913-48D7-BBCB-772219E2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9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Links>
    <vt:vector size="18" baseType="variant">
      <vt:variant>
        <vt:i4>4718719</vt:i4>
      </vt:variant>
      <vt:variant>
        <vt:i4>3</vt:i4>
      </vt:variant>
      <vt:variant>
        <vt:i4>0</vt:i4>
      </vt:variant>
      <vt:variant>
        <vt:i4>5</vt:i4>
      </vt:variant>
      <vt:variant>
        <vt:lpwstr>mailto:czis00300n@pec.istruzione.it</vt:lpwstr>
      </vt:variant>
      <vt:variant>
        <vt:lpwstr/>
      </vt:variant>
      <vt:variant>
        <vt:i4>196716</vt:i4>
      </vt:variant>
      <vt:variant>
        <vt:i4>0</vt:i4>
      </vt:variant>
      <vt:variant>
        <vt:i4>0</vt:i4>
      </vt:variant>
      <vt:variant>
        <vt:i4>5</vt:i4>
      </vt:variant>
      <vt:variant>
        <vt:lpwstr>mailto:czis00300n@istruzione.it</vt:lpwstr>
      </vt:variant>
      <vt:variant>
        <vt:lpwstr/>
      </vt:variant>
      <vt:variant>
        <vt:i4>8126542</vt:i4>
      </vt:variant>
      <vt:variant>
        <vt:i4>-1</vt:i4>
      </vt:variant>
      <vt:variant>
        <vt:i4>2050</vt:i4>
      </vt:variant>
      <vt:variant>
        <vt:i4>1</vt:i4>
      </vt:variant>
      <vt:variant>
        <vt:lpwstr>http://www.quirinale.it/qrnw/statico/simboli/emblema/immagini/emblema_gr.jpg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Caligiuri</dc:creator>
  <cp:keywords/>
  <cp:lastModifiedBy>Caligiuri</cp:lastModifiedBy>
  <cp:revision>4</cp:revision>
  <cp:lastPrinted>2015-09-29T12:21:00Z</cp:lastPrinted>
  <dcterms:created xsi:type="dcterms:W3CDTF">2015-11-21T14:38:00Z</dcterms:created>
  <dcterms:modified xsi:type="dcterms:W3CDTF">2015-11-22T11:22:00Z</dcterms:modified>
</cp:coreProperties>
</file>